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2C24086" w14:textId="081992F5" w:rsidR="00D2042B" w:rsidRPr="004F4DF9" w:rsidRDefault="009A48EE" w:rsidP="009A48EE">
      <w:pPr>
        <w:pStyle w:val="Title"/>
        <w:rPr>
          <w:rFonts w:ascii="IBM Plex Sans" w:hAnsi="IBM Plex Sans"/>
        </w:rPr>
      </w:pPr>
      <w:r w:rsidRPr="004F4DF9">
        <w:rPr>
          <w:rFonts w:ascii="IBM Plex Sans" w:hAnsi="IBM Plex Sans"/>
        </w:rPr>
        <w:t xml:space="preserve">Compute </w:t>
      </w:r>
      <w:r w:rsidR="00BC4F9A">
        <w:rPr>
          <w:rFonts w:ascii="IBM Plex Sans" w:hAnsi="IBM Plex Sans"/>
        </w:rPr>
        <w:t xml:space="preserve">Research </w:t>
      </w:r>
      <w:r w:rsidRPr="004F4DF9">
        <w:rPr>
          <w:rFonts w:ascii="IBM Plex Sans" w:hAnsi="IBM Plex Sans"/>
        </w:rPr>
        <w:t>Project: [INSERT TITLE]</w:t>
      </w:r>
    </w:p>
    <w:p w14:paraId="1405CB99" w14:textId="55B8E2AC" w:rsidR="009A48EE" w:rsidRPr="009123C5" w:rsidRDefault="009E6173" w:rsidP="009A48EE">
      <w:pPr>
        <w:pStyle w:val="Subtitle"/>
      </w:pPr>
      <w:r>
        <w:t>UChicago</w:t>
      </w:r>
      <w:r w:rsidR="009A48EE" w:rsidRPr="009123C5">
        <w:t xml:space="preserve"> Principal Investigator: </w:t>
      </w:r>
    </w:p>
    <w:p w14:paraId="60A06600" w14:textId="4208D154" w:rsidR="009A48EE" w:rsidRPr="004F4DF9" w:rsidRDefault="00BA68DB" w:rsidP="004F4DF9">
      <w:pPr>
        <w:pStyle w:val="Subtitle"/>
      </w:pPr>
      <w:r>
        <w:t>Additional</w:t>
      </w:r>
      <w:r w:rsidR="009A48EE" w:rsidRPr="009123C5">
        <w:t xml:space="preserve"> </w:t>
      </w:r>
      <w:r w:rsidR="009E6173">
        <w:t>UChicago</w:t>
      </w:r>
      <w:r w:rsidR="009A48EE" w:rsidRPr="009123C5">
        <w:t xml:space="preserve"> Researchers</w:t>
      </w:r>
      <w:r>
        <w:t xml:space="preserve"> (if any)</w:t>
      </w:r>
      <w:r w:rsidR="009A48EE" w:rsidRPr="009123C5">
        <w:t xml:space="preserve">: </w:t>
      </w:r>
    </w:p>
    <w:p w14:paraId="4E44A34F" w14:textId="2E0B95CD" w:rsidR="00D2042B" w:rsidRPr="004F4DF9" w:rsidRDefault="00E16BA0" w:rsidP="00E16BA0">
      <w:pPr>
        <w:pStyle w:val="Heading1"/>
        <w:rPr>
          <w:rFonts w:ascii="IBM Plex Sans" w:hAnsi="IBM Plex Sans"/>
        </w:rPr>
      </w:pPr>
      <w:r w:rsidRPr="004F4DF9">
        <w:rPr>
          <w:rFonts w:ascii="IBM Plex Sans" w:hAnsi="IBM Plex Sans"/>
        </w:rPr>
        <w:t xml:space="preserve">Research Project </w:t>
      </w:r>
      <w:r w:rsidR="00D2042B" w:rsidRPr="004F4DF9">
        <w:rPr>
          <w:rFonts w:ascii="IBM Plex Sans" w:hAnsi="IBM Plex Sans"/>
        </w:rPr>
        <w:t>Overview:</w:t>
      </w:r>
    </w:p>
    <w:p w14:paraId="3A39FDA5" w14:textId="064ADC10" w:rsidR="00D2042B" w:rsidRPr="004F4DF9" w:rsidRDefault="00E16BA0" w:rsidP="00E16BA0">
      <w:pPr>
        <w:pStyle w:val="Heading2"/>
        <w:rPr>
          <w:rFonts w:ascii="IBM Plex Sans" w:hAnsi="IBM Plex Sans"/>
        </w:rPr>
      </w:pPr>
      <w:r w:rsidRPr="004F4DF9">
        <w:rPr>
          <w:rFonts w:ascii="IBM Plex Sans" w:hAnsi="IBM Plex Sans"/>
        </w:rPr>
        <w:t>Project Description</w:t>
      </w:r>
    </w:p>
    <w:p w14:paraId="5DC88439" w14:textId="7D843D8C" w:rsidR="009123C5" w:rsidRPr="004F4DF9" w:rsidRDefault="009123C5" w:rsidP="004F4DF9">
      <w:pPr>
        <w:rPr>
          <w:i/>
          <w:iCs/>
        </w:rPr>
      </w:pPr>
      <w:r w:rsidRPr="005C3334">
        <w:rPr>
          <w:i/>
          <w:iCs/>
        </w:rPr>
        <w:t>[Delete before submission] Consider including:</w:t>
      </w:r>
    </w:p>
    <w:p w14:paraId="5DC464A7" w14:textId="562ED5AF" w:rsidR="00D2042B" w:rsidRPr="004F4DF9" w:rsidRDefault="00D2042B" w:rsidP="00D2042B">
      <w:pPr>
        <w:numPr>
          <w:ilvl w:val="0"/>
          <w:numId w:val="13"/>
        </w:numPr>
        <w:rPr>
          <w:i/>
          <w:iCs/>
        </w:rPr>
      </w:pPr>
      <w:r w:rsidRPr="004F4DF9">
        <w:rPr>
          <w:i/>
          <w:iCs/>
        </w:rPr>
        <w:t>Project description</w:t>
      </w:r>
    </w:p>
    <w:p w14:paraId="52563FF8" w14:textId="77777777" w:rsidR="00D2042B" w:rsidRPr="004F4DF9" w:rsidRDefault="00D2042B" w:rsidP="00D2042B">
      <w:pPr>
        <w:numPr>
          <w:ilvl w:val="0"/>
          <w:numId w:val="13"/>
        </w:numPr>
        <w:rPr>
          <w:i/>
          <w:iCs/>
        </w:rPr>
      </w:pPr>
      <w:r w:rsidRPr="004F4DF9">
        <w:rPr>
          <w:i/>
          <w:iCs/>
        </w:rPr>
        <w:t>Purpose, approach and objectives</w:t>
      </w:r>
    </w:p>
    <w:p w14:paraId="51E0FD1C" w14:textId="77777777" w:rsidR="00D2042B" w:rsidRPr="004F4DF9" w:rsidRDefault="00D2042B" w:rsidP="00D2042B">
      <w:pPr>
        <w:numPr>
          <w:ilvl w:val="0"/>
          <w:numId w:val="13"/>
        </w:numPr>
        <w:rPr>
          <w:i/>
          <w:iCs/>
        </w:rPr>
      </w:pPr>
      <w:r w:rsidRPr="004F4DF9">
        <w:rPr>
          <w:i/>
          <w:iCs/>
        </w:rPr>
        <w:t>Relevance and impact on the field</w:t>
      </w:r>
    </w:p>
    <w:p w14:paraId="56CAC38B" w14:textId="619F69CF" w:rsidR="00BC4F9A" w:rsidRPr="005C3334" w:rsidRDefault="00BC4F9A" w:rsidP="004F4DF9">
      <w:r w:rsidRPr="009123C5">
        <w:t xml:space="preserve">[Insert </w:t>
      </w:r>
      <w:r>
        <w:t>t</w:t>
      </w:r>
      <w:r w:rsidRPr="009123C5">
        <w:t>ext</w:t>
      </w:r>
      <w:r>
        <w:t xml:space="preserve"> here</w:t>
      </w:r>
      <w:r w:rsidRPr="009123C5">
        <w:t>]</w:t>
      </w:r>
    </w:p>
    <w:p w14:paraId="480D4BB9" w14:textId="77777777" w:rsidR="00D2042B" w:rsidRPr="009123C5" w:rsidRDefault="00D2042B" w:rsidP="00D2042B">
      <w:pPr>
        <w:rPr>
          <w:b/>
          <w:bCs/>
        </w:rPr>
      </w:pPr>
    </w:p>
    <w:p w14:paraId="0107081A" w14:textId="77777777" w:rsidR="005E3005" w:rsidRPr="004F4DF9" w:rsidRDefault="005E3005" w:rsidP="005E3005">
      <w:pPr>
        <w:pStyle w:val="Heading2"/>
        <w:rPr>
          <w:rFonts w:ascii="IBM Plex Sans" w:hAnsi="IBM Plex Sans"/>
        </w:rPr>
      </w:pPr>
      <w:r w:rsidRPr="004F4DF9">
        <w:rPr>
          <w:rFonts w:ascii="IBM Plex Sans" w:hAnsi="IBM Plex Sans"/>
        </w:rPr>
        <w:t xml:space="preserve">Algorithmic </w:t>
      </w:r>
      <w:r>
        <w:rPr>
          <w:rFonts w:ascii="IBM Plex Sans" w:hAnsi="IBM Plex Sans"/>
        </w:rPr>
        <w:t>A</w:t>
      </w:r>
      <w:r w:rsidRPr="004F4DF9">
        <w:rPr>
          <w:rFonts w:ascii="IBM Plex Sans" w:hAnsi="IBM Plex Sans"/>
        </w:rPr>
        <w:t>pproach</w:t>
      </w:r>
      <w:r>
        <w:rPr>
          <w:rFonts w:ascii="IBM Plex Sans" w:hAnsi="IBM Plex Sans"/>
        </w:rPr>
        <w:t xml:space="preserve"> and Methodology</w:t>
      </w:r>
      <w:r w:rsidRPr="004F4DF9">
        <w:rPr>
          <w:rFonts w:ascii="IBM Plex Sans" w:hAnsi="IBM Plex Sans"/>
        </w:rPr>
        <w:t>:</w:t>
      </w:r>
    </w:p>
    <w:p w14:paraId="05CE8220" w14:textId="77777777" w:rsidR="005E3005" w:rsidRPr="009123C5" w:rsidRDefault="005E3005" w:rsidP="005E3005">
      <w:pPr>
        <w:rPr>
          <w:i/>
          <w:iCs/>
        </w:rPr>
      </w:pPr>
      <w:r w:rsidRPr="009123C5">
        <w:rPr>
          <w:i/>
          <w:iCs/>
        </w:rPr>
        <w:t>[Delete before submission] Consider including:</w:t>
      </w:r>
    </w:p>
    <w:p w14:paraId="5E62AD56" w14:textId="77777777" w:rsidR="005E3005" w:rsidRPr="004F4DF9" w:rsidRDefault="005E3005" w:rsidP="005E3005">
      <w:pPr>
        <w:numPr>
          <w:ilvl w:val="0"/>
          <w:numId w:val="10"/>
        </w:numPr>
        <w:rPr>
          <w:i/>
          <w:iCs/>
        </w:rPr>
      </w:pPr>
      <w:r w:rsidRPr="004F4DF9">
        <w:rPr>
          <w:i/>
          <w:iCs/>
        </w:rPr>
        <w:t>Existing algorithms used and why they failed</w:t>
      </w:r>
    </w:p>
    <w:p w14:paraId="0AA0ABED" w14:textId="77777777" w:rsidR="005E3005" w:rsidRPr="004F4DF9" w:rsidRDefault="005E3005" w:rsidP="005E3005">
      <w:pPr>
        <w:numPr>
          <w:ilvl w:val="0"/>
          <w:numId w:val="10"/>
        </w:numPr>
        <w:rPr>
          <w:i/>
          <w:iCs/>
        </w:rPr>
      </w:pPr>
      <w:r w:rsidRPr="004F4DF9">
        <w:rPr>
          <w:i/>
          <w:iCs/>
        </w:rPr>
        <w:t>Algorithm description if new</w:t>
      </w:r>
    </w:p>
    <w:p w14:paraId="50F05FA4" w14:textId="77777777" w:rsidR="005E3005" w:rsidRPr="004F4DF9" w:rsidRDefault="005E3005" w:rsidP="005E3005">
      <w:pPr>
        <w:numPr>
          <w:ilvl w:val="0"/>
          <w:numId w:val="10"/>
        </w:numPr>
        <w:rPr>
          <w:i/>
          <w:iCs/>
        </w:rPr>
      </w:pPr>
      <w:r w:rsidRPr="004F4DF9">
        <w:rPr>
          <w:i/>
          <w:iCs/>
        </w:rPr>
        <w:t>Problem co-design and payload optimization</w:t>
      </w:r>
    </w:p>
    <w:p w14:paraId="3091E76D" w14:textId="77777777" w:rsidR="005E3005" w:rsidRPr="004F4DF9" w:rsidRDefault="005E3005" w:rsidP="005E3005">
      <w:pPr>
        <w:numPr>
          <w:ilvl w:val="0"/>
          <w:numId w:val="10"/>
        </w:numPr>
        <w:rPr>
          <w:i/>
          <w:iCs/>
        </w:rPr>
      </w:pPr>
      <w:r w:rsidRPr="004F4DF9">
        <w:rPr>
          <w:i/>
          <w:iCs/>
        </w:rPr>
        <w:t>Hardware execution details (e.g.</w:t>
      </w:r>
      <w:r>
        <w:rPr>
          <w:i/>
          <w:iCs/>
        </w:rPr>
        <w:t>,</w:t>
      </w:r>
      <w:r w:rsidRPr="004F4DF9">
        <w:rPr>
          <w:i/>
          <w:iCs/>
        </w:rPr>
        <w:t xml:space="preserve"> error mitigation</w:t>
      </w:r>
      <w:r>
        <w:rPr>
          <w:i/>
          <w:iCs/>
        </w:rPr>
        <w:t>, Qiskit Add-ons and Functions</w:t>
      </w:r>
      <w:r w:rsidRPr="004F4DF9">
        <w:rPr>
          <w:i/>
          <w:iCs/>
        </w:rPr>
        <w:t>)</w:t>
      </w:r>
    </w:p>
    <w:p w14:paraId="7CBCAD01" w14:textId="77777777" w:rsidR="005E3005" w:rsidRPr="009123C5" w:rsidRDefault="005E3005" w:rsidP="005E3005">
      <w:pPr>
        <w:numPr>
          <w:ilvl w:val="0"/>
          <w:numId w:val="10"/>
        </w:numPr>
        <w:rPr>
          <w:b/>
          <w:bCs/>
        </w:rPr>
      </w:pPr>
      <w:r w:rsidRPr="004F4DF9">
        <w:rPr>
          <w:i/>
          <w:iCs/>
        </w:rPr>
        <w:t xml:space="preserve">Motivation for quantum — Why do we predict this proposed </w:t>
      </w:r>
      <w:proofErr w:type="gramStart"/>
      <w:r w:rsidRPr="004F4DF9">
        <w:rPr>
          <w:i/>
          <w:iCs/>
        </w:rPr>
        <w:t>algorithm</w:t>
      </w:r>
      <w:proofErr w:type="gramEnd"/>
      <w:r w:rsidRPr="004F4DF9">
        <w:rPr>
          <w:i/>
          <w:iCs/>
        </w:rPr>
        <w:t xml:space="preserve"> or method would be beneficial for this application?</w:t>
      </w:r>
    </w:p>
    <w:p w14:paraId="6D45ED5B" w14:textId="77777777" w:rsidR="005E3005" w:rsidRPr="005C3334" w:rsidRDefault="005E3005" w:rsidP="005E3005">
      <w:r w:rsidRPr="009123C5">
        <w:t xml:space="preserve">[Insert </w:t>
      </w:r>
      <w:r>
        <w:t>t</w:t>
      </w:r>
      <w:r w:rsidRPr="009123C5">
        <w:t>ext</w:t>
      </w:r>
      <w:r>
        <w:t xml:space="preserve"> here</w:t>
      </w:r>
      <w:r w:rsidRPr="009123C5">
        <w:t>]</w:t>
      </w:r>
    </w:p>
    <w:p w14:paraId="2EAFAEC6" w14:textId="77777777" w:rsidR="005E3005" w:rsidRPr="009123C5" w:rsidRDefault="005E3005" w:rsidP="005E3005">
      <w:pPr>
        <w:rPr>
          <w:b/>
          <w:bCs/>
        </w:rPr>
      </w:pPr>
    </w:p>
    <w:p w14:paraId="24D0BF5E" w14:textId="5FA04545" w:rsidR="005E3005" w:rsidRPr="004F4DF9" w:rsidRDefault="005E3005" w:rsidP="005E3005">
      <w:pPr>
        <w:pStyle w:val="Heading2"/>
        <w:rPr>
          <w:rFonts w:ascii="IBM Plex Sans" w:hAnsi="IBM Plex Sans"/>
        </w:rPr>
      </w:pPr>
      <w:r>
        <w:rPr>
          <w:rFonts w:ascii="IBM Plex Sans" w:hAnsi="IBM Plex Sans"/>
        </w:rPr>
        <w:lastRenderedPageBreak/>
        <w:t>Technological Capabilities</w:t>
      </w:r>
      <w:r w:rsidRPr="004F4DF9">
        <w:rPr>
          <w:rFonts w:ascii="IBM Plex Sans" w:hAnsi="IBM Plex Sans"/>
        </w:rPr>
        <w:t xml:space="preserve"> and </w:t>
      </w:r>
      <w:r>
        <w:rPr>
          <w:rFonts w:ascii="IBM Plex Sans" w:hAnsi="IBM Plex Sans"/>
        </w:rPr>
        <w:t>Required Infrastructure</w:t>
      </w:r>
      <w:r w:rsidRPr="004F4DF9">
        <w:rPr>
          <w:rFonts w:ascii="IBM Plex Sans" w:hAnsi="IBM Plex Sans"/>
        </w:rPr>
        <w:t>:</w:t>
      </w:r>
    </w:p>
    <w:p w14:paraId="774A4007" w14:textId="77777777" w:rsidR="005E3005" w:rsidRPr="004F4DF9" w:rsidRDefault="005E3005" w:rsidP="005E3005">
      <w:pPr>
        <w:rPr>
          <w:i/>
          <w:iCs/>
        </w:rPr>
      </w:pPr>
      <w:r w:rsidRPr="009123C5">
        <w:rPr>
          <w:i/>
          <w:iCs/>
        </w:rPr>
        <w:t>[Delete before submission] Consider including:</w:t>
      </w:r>
    </w:p>
    <w:p w14:paraId="5F3AF8A9" w14:textId="6FDD46DE" w:rsidR="005E3005" w:rsidRPr="005E3005" w:rsidRDefault="005E3005" w:rsidP="005E3005">
      <w:pPr>
        <w:pStyle w:val="ListParagraph"/>
        <w:numPr>
          <w:ilvl w:val="0"/>
          <w:numId w:val="17"/>
        </w:numPr>
        <w:rPr>
          <w:i/>
          <w:iCs/>
        </w:rPr>
      </w:pPr>
      <w:r>
        <w:rPr>
          <w:i/>
          <w:iCs/>
        </w:rPr>
        <w:t>Quantum capabilities, e.g.,</w:t>
      </w:r>
      <w:r w:rsidRPr="004F4DF9">
        <w:rPr>
          <w:i/>
          <w:iCs/>
        </w:rPr>
        <w:t xml:space="preserve"> dynamic circuits, error suppression/mitigation techniques, Qiskit Functions, Qiskit Primitives, etc. </w:t>
      </w:r>
    </w:p>
    <w:p w14:paraId="526D84FB" w14:textId="00F1D828" w:rsidR="005E3005" w:rsidRPr="004F4DF9" w:rsidRDefault="005E3005" w:rsidP="005E3005">
      <w:pPr>
        <w:numPr>
          <w:ilvl w:val="0"/>
          <w:numId w:val="17"/>
        </w:numPr>
        <w:rPr>
          <w:i/>
          <w:iCs/>
        </w:rPr>
      </w:pPr>
      <w:r w:rsidRPr="004F4DF9">
        <w:rPr>
          <w:i/>
          <w:iCs/>
        </w:rPr>
        <w:t>Inclusion of HPC capabilities (i.e., QCSC)</w:t>
      </w:r>
      <w:r>
        <w:rPr>
          <w:i/>
          <w:iCs/>
        </w:rPr>
        <w:t>, if any</w:t>
      </w:r>
    </w:p>
    <w:p w14:paraId="314F8351" w14:textId="6ACE2867" w:rsidR="005E3005" w:rsidRDefault="005E3005" w:rsidP="005E3005">
      <w:pPr>
        <w:pStyle w:val="ListParagraph"/>
        <w:numPr>
          <w:ilvl w:val="0"/>
          <w:numId w:val="17"/>
        </w:numPr>
        <w:rPr>
          <w:i/>
          <w:iCs/>
        </w:rPr>
      </w:pPr>
      <w:r>
        <w:rPr>
          <w:i/>
          <w:iCs/>
        </w:rPr>
        <w:t>Inclusion of AI capabilities, if any</w:t>
      </w:r>
    </w:p>
    <w:p w14:paraId="3EA0D842" w14:textId="77777777" w:rsidR="005E3005" w:rsidRDefault="005E3005" w:rsidP="005E3005">
      <w:r w:rsidRPr="009123C5">
        <w:t>[Insert text here]</w:t>
      </w:r>
    </w:p>
    <w:p w14:paraId="4BD9E3DA" w14:textId="77777777" w:rsidR="005E3005" w:rsidRDefault="005E3005" w:rsidP="004F4DF9">
      <w:pPr>
        <w:pStyle w:val="Heading2"/>
        <w:rPr>
          <w:rFonts w:ascii="IBM Plex Sans" w:hAnsi="IBM Plex Sans"/>
        </w:rPr>
      </w:pPr>
    </w:p>
    <w:p w14:paraId="367F60D9" w14:textId="263790B8" w:rsidR="00D2042B" w:rsidRPr="004F4DF9" w:rsidRDefault="41704E84" w:rsidP="41704E84">
      <w:pPr>
        <w:pStyle w:val="Heading2"/>
        <w:rPr>
          <w:rFonts w:ascii="IBM Plex Sans" w:hAnsi="IBM Plex Sans"/>
        </w:rPr>
      </w:pPr>
      <w:r w:rsidRPr="41704E84">
        <w:rPr>
          <w:rFonts w:ascii="IBM Plex Sans" w:hAnsi="IBM Plex Sans"/>
        </w:rPr>
        <w:t xml:space="preserve">Quantum Advantage </w:t>
      </w:r>
    </w:p>
    <w:p w14:paraId="1602A784" w14:textId="55E60695" w:rsidR="00D2042B" w:rsidRPr="004F4DF9" w:rsidRDefault="24653563" w:rsidP="24653563">
      <w:pPr>
        <w:pStyle w:val="Heading3"/>
      </w:pPr>
      <w:r>
        <w:t>Prospect for Quantum Advantage—Classical hardness:</w:t>
      </w:r>
    </w:p>
    <w:p w14:paraId="7EE13A5B" w14:textId="6DE77FC6" w:rsidR="00D2042B" w:rsidRPr="004F4DF9" w:rsidRDefault="009A48EE" w:rsidP="00D2042B">
      <w:pPr>
        <w:rPr>
          <w:i/>
          <w:iCs/>
        </w:rPr>
      </w:pPr>
      <w:r w:rsidRPr="004F4DF9">
        <w:rPr>
          <w:i/>
          <w:iCs/>
        </w:rPr>
        <w:t xml:space="preserve">[Delete before submission] </w:t>
      </w:r>
      <w:r w:rsidR="00D2042B" w:rsidRPr="004F4DF9">
        <w:rPr>
          <w:i/>
          <w:iCs/>
        </w:rPr>
        <w:t>Consider including:</w:t>
      </w:r>
    </w:p>
    <w:p w14:paraId="2188B93C" w14:textId="77777777" w:rsidR="00D2042B" w:rsidRPr="004F4DF9" w:rsidRDefault="00D2042B" w:rsidP="00D2042B">
      <w:pPr>
        <w:numPr>
          <w:ilvl w:val="0"/>
          <w:numId w:val="9"/>
        </w:numPr>
        <w:rPr>
          <w:i/>
          <w:iCs/>
        </w:rPr>
      </w:pPr>
      <w:r w:rsidRPr="004F4DF9">
        <w:rPr>
          <w:i/>
          <w:iCs/>
        </w:rPr>
        <w:t>What makes this problem difficult to solve classically?</w:t>
      </w:r>
    </w:p>
    <w:p w14:paraId="1536F629" w14:textId="77777777" w:rsidR="00D2042B" w:rsidRPr="004F4DF9" w:rsidRDefault="00D2042B" w:rsidP="00D2042B">
      <w:pPr>
        <w:numPr>
          <w:ilvl w:val="0"/>
          <w:numId w:val="9"/>
        </w:numPr>
        <w:rPr>
          <w:i/>
          <w:iCs/>
        </w:rPr>
      </w:pPr>
      <w:r w:rsidRPr="004F4DF9">
        <w:rPr>
          <w:i/>
          <w:iCs/>
        </w:rPr>
        <w:t xml:space="preserve">Are circuits classically </w:t>
      </w:r>
      <w:proofErr w:type="spellStart"/>
      <w:r w:rsidRPr="004F4DF9">
        <w:rPr>
          <w:i/>
          <w:iCs/>
        </w:rPr>
        <w:t>simulable</w:t>
      </w:r>
      <w:proofErr w:type="spellEnd"/>
      <w:r w:rsidRPr="004F4DF9">
        <w:rPr>
          <w:i/>
          <w:iCs/>
        </w:rPr>
        <w:t>? If yes, how?</w:t>
      </w:r>
    </w:p>
    <w:p w14:paraId="788E41AE" w14:textId="77777777" w:rsidR="00D2042B" w:rsidRPr="004F4DF9" w:rsidRDefault="00D2042B" w:rsidP="00D2042B">
      <w:pPr>
        <w:numPr>
          <w:ilvl w:val="0"/>
          <w:numId w:val="9"/>
        </w:numPr>
        <w:rPr>
          <w:i/>
          <w:iCs/>
        </w:rPr>
      </w:pPr>
      <w:r w:rsidRPr="004F4DF9">
        <w:rPr>
          <w:i/>
          <w:iCs/>
        </w:rPr>
        <w:t>Evidence of methods tried so far and why they failed</w:t>
      </w:r>
    </w:p>
    <w:p w14:paraId="31051CCB" w14:textId="2C2E721C" w:rsidR="005E3005" w:rsidRDefault="00BC4F9A" w:rsidP="004F4DF9">
      <w:r w:rsidRPr="009123C5">
        <w:t xml:space="preserve">[Insert </w:t>
      </w:r>
      <w:r>
        <w:t>t</w:t>
      </w:r>
      <w:r w:rsidRPr="009123C5">
        <w:t>ext</w:t>
      </w:r>
      <w:r>
        <w:t xml:space="preserve"> here</w:t>
      </w:r>
      <w:r w:rsidRPr="009123C5">
        <w:t>]</w:t>
      </w:r>
    </w:p>
    <w:p w14:paraId="00FE5EE3" w14:textId="77777777" w:rsidR="005E3005" w:rsidRPr="005C3334" w:rsidRDefault="005E3005" w:rsidP="004F4DF9"/>
    <w:p w14:paraId="3D591280" w14:textId="621400FB" w:rsidR="005E3005" w:rsidRPr="004F4DF9" w:rsidRDefault="24653563" w:rsidP="24653563">
      <w:pPr>
        <w:pStyle w:val="Heading3"/>
      </w:pPr>
      <w:r>
        <w:t>Path and Timeline to Advantage:</w:t>
      </w:r>
    </w:p>
    <w:p w14:paraId="1D278AEC" w14:textId="77777777" w:rsidR="005E3005" w:rsidRPr="004F4DF9" w:rsidRDefault="005E3005" w:rsidP="005E3005">
      <w:pPr>
        <w:rPr>
          <w:i/>
          <w:iCs/>
        </w:rPr>
      </w:pPr>
      <w:r w:rsidRPr="009123C5">
        <w:rPr>
          <w:i/>
          <w:iCs/>
        </w:rPr>
        <w:t>[Delete before submission] Consider including:</w:t>
      </w:r>
    </w:p>
    <w:p w14:paraId="11095215" w14:textId="77777777" w:rsidR="005E3005" w:rsidRPr="004F4DF9" w:rsidRDefault="005E3005" w:rsidP="005E3005">
      <w:pPr>
        <w:numPr>
          <w:ilvl w:val="0"/>
          <w:numId w:val="7"/>
        </w:numPr>
        <w:rPr>
          <w:i/>
          <w:iCs/>
        </w:rPr>
      </w:pPr>
      <w:r w:rsidRPr="004F4DF9">
        <w:rPr>
          <w:i/>
          <w:iCs/>
        </w:rPr>
        <w:t>How close to advantage (i.e., pilot or scaling)</w:t>
      </w:r>
    </w:p>
    <w:p w14:paraId="2D9EBB02" w14:textId="77777777" w:rsidR="005E3005" w:rsidRPr="004F4DF9" w:rsidRDefault="005E3005" w:rsidP="005E3005">
      <w:pPr>
        <w:numPr>
          <w:ilvl w:val="0"/>
          <w:numId w:val="7"/>
        </w:numPr>
        <w:rPr>
          <w:i/>
          <w:iCs/>
        </w:rPr>
      </w:pPr>
      <w:r w:rsidRPr="004F4DF9">
        <w:rPr>
          <w:i/>
          <w:iCs/>
        </w:rPr>
        <w:t>Approach to demonstration</w:t>
      </w:r>
    </w:p>
    <w:p w14:paraId="3D790B3A" w14:textId="77777777" w:rsidR="005E3005" w:rsidRPr="004F4DF9" w:rsidRDefault="005E3005" w:rsidP="005E3005">
      <w:pPr>
        <w:numPr>
          <w:ilvl w:val="0"/>
          <w:numId w:val="7"/>
        </w:numPr>
        <w:rPr>
          <w:i/>
          <w:iCs/>
        </w:rPr>
      </w:pPr>
      <w:r w:rsidRPr="004F4DF9">
        <w:rPr>
          <w:i/>
          <w:iCs/>
        </w:rPr>
        <w:t>Timeline</w:t>
      </w:r>
    </w:p>
    <w:p w14:paraId="67B07F31" w14:textId="77777777" w:rsidR="005E3005" w:rsidRPr="005C3334" w:rsidRDefault="005E3005" w:rsidP="005E3005">
      <w:r w:rsidRPr="009123C5">
        <w:t xml:space="preserve">[Insert </w:t>
      </w:r>
      <w:r>
        <w:t>t</w:t>
      </w:r>
      <w:r w:rsidRPr="009123C5">
        <w:t>ext</w:t>
      </w:r>
      <w:r>
        <w:t xml:space="preserve"> here</w:t>
      </w:r>
      <w:r w:rsidRPr="009123C5">
        <w:t>]</w:t>
      </w:r>
    </w:p>
    <w:p w14:paraId="790C73CF" w14:textId="77777777" w:rsidR="005E3005" w:rsidRPr="004F4DF9" w:rsidRDefault="005E3005" w:rsidP="005E3005"/>
    <w:p w14:paraId="6DC3B373" w14:textId="03C2AE81" w:rsidR="005E3005" w:rsidRPr="004F4DF9" w:rsidRDefault="24653563" w:rsidP="24653563">
      <w:pPr>
        <w:pStyle w:val="Heading3"/>
      </w:pPr>
      <w:r>
        <w:t>Verifiability of Advantage:</w:t>
      </w:r>
    </w:p>
    <w:p w14:paraId="07C82829" w14:textId="77777777" w:rsidR="005E3005" w:rsidRPr="009123C5" w:rsidRDefault="005E3005" w:rsidP="005E3005">
      <w:pPr>
        <w:rPr>
          <w:i/>
          <w:iCs/>
        </w:rPr>
      </w:pPr>
      <w:r w:rsidRPr="009123C5">
        <w:rPr>
          <w:i/>
          <w:iCs/>
        </w:rPr>
        <w:t>[Delete before submission] Consider including:</w:t>
      </w:r>
    </w:p>
    <w:p w14:paraId="24B9573B" w14:textId="77777777" w:rsidR="005E3005" w:rsidRPr="009123C5" w:rsidRDefault="005E3005" w:rsidP="005E3005">
      <w:pPr>
        <w:numPr>
          <w:ilvl w:val="0"/>
          <w:numId w:val="7"/>
        </w:numPr>
        <w:rPr>
          <w:b/>
          <w:bCs/>
        </w:rPr>
      </w:pPr>
      <w:r w:rsidRPr="004F4DF9">
        <w:rPr>
          <w:i/>
          <w:iCs/>
        </w:rPr>
        <w:lastRenderedPageBreak/>
        <w:t>Approach to result validation</w:t>
      </w:r>
      <w:r>
        <w:rPr>
          <w:i/>
          <w:iCs/>
        </w:rPr>
        <w:t xml:space="preserve"> (in the context of Quantum Advantage)</w:t>
      </w:r>
    </w:p>
    <w:p w14:paraId="75543DF5" w14:textId="77777777" w:rsidR="005E3005" w:rsidRPr="005C3334" w:rsidRDefault="005E3005" w:rsidP="005E3005">
      <w:r w:rsidRPr="009123C5">
        <w:t xml:space="preserve">[Insert </w:t>
      </w:r>
      <w:r>
        <w:t>t</w:t>
      </w:r>
      <w:r w:rsidRPr="009123C5">
        <w:t>ext</w:t>
      </w:r>
      <w:r>
        <w:t xml:space="preserve"> here</w:t>
      </w:r>
      <w:r w:rsidRPr="009123C5">
        <w:t>]</w:t>
      </w:r>
    </w:p>
    <w:p w14:paraId="40F9D3AA" w14:textId="77777777" w:rsidR="009123C5" w:rsidRPr="004F4DF9" w:rsidRDefault="009123C5" w:rsidP="004F4DF9"/>
    <w:p w14:paraId="63299C56" w14:textId="77777777" w:rsidR="00D2042B" w:rsidRPr="009123C5" w:rsidRDefault="00D2042B" w:rsidP="00D2042B">
      <w:pPr>
        <w:rPr>
          <w:b/>
          <w:bCs/>
        </w:rPr>
      </w:pPr>
    </w:p>
    <w:p w14:paraId="2F8FF552" w14:textId="1FAE93AD" w:rsidR="00821C9E" w:rsidRPr="004F4DF9" w:rsidRDefault="00D2042B" w:rsidP="004F4DF9">
      <w:pPr>
        <w:pStyle w:val="Heading1"/>
        <w:rPr>
          <w:rFonts w:ascii="IBM Plex Sans" w:hAnsi="IBM Plex Sans"/>
        </w:rPr>
      </w:pPr>
      <w:r w:rsidRPr="004F4DF9">
        <w:rPr>
          <w:rFonts w:ascii="IBM Plex Sans" w:hAnsi="IBM Plex Sans"/>
        </w:rPr>
        <w:t>Project</w:t>
      </w:r>
      <w:r w:rsidR="00821C9E" w:rsidRPr="004F4DF9">
        <w:rPr>
          <w:rFonts w:ascii="IBM Plex Sans" w:hAnsi="IBM Plex Sans"/>
        </w:rPr>
        <w:t xml:space="preserve"> Resources and</w:t>
      </w:r>
      <w:r w:rsidRPr="004F4DF9">
        <w:rPr>
          <w:rFonts w:ascii="IBM Plex Sans" w:hAnsi="IBM Plex Sans"/>
        </w:rPr>
        <w:t xml:space="preserve"> </w:t>
      </w:r>
      <w:r w:rsidR="009A48EE" w:rsidRPr="004F4DF9">
        <w:rPr>
          <w:rFonts w:ascii="IBM Plex Sans" w:hAnsi="IBM Plex Sans"/>
        </w:rPr>
        <w:t>Timeline</w:t>
      </w:r>
      <w:r w:rsidRPr="004F4DF9">
        <w:rPr>
          <w:rFonts w:ascii="IBM Plex Sans" w:hAnsi="IBM Plex Sans"/>
        </w:rPr>
        <w:t>:</w:t>
      </w:r>
    </w:p>
    <w:tbl>
      <w:tblPr>
        <w:tblStyle w:val="PlainTable2"/>
        <w:tblW w:w="8880" w:type="dxa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1747"/>
        <w:gridCol w:w="1980"/>
        <w:gridCol w:w="1687"/>
        <w:gridCol w:w="1687"/>
        <w:gridCol w:w="1779"/>
      </w:tblGrid>
      <w:tr w:rsidR="00E16BA0" w:rsidRPr="009123C5" w14:paraId="5DE9B950" w14:textId="77777777" w:rsidTr="004F4D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0" w:type="dxa"/>
            <w:gridSpan w:val="5"/>
            <w:tcBorders>
              <w:top w:val="nil"/>
            </w:tcBorders>
          </w:tcPr>
          <w:p w14:paraId="79F24263" w14:textId="42E17971" w:rsidR="00E16BA0" w:rsidRPr="004F4DF9" w:rsidRDefault="00E16BA0" w:rsidP="00AF6E2F">
            <w:pPr>
              <w:rPr>
                <w:color w:val="000000" w:themeColor="text1"/>
                <w:sz w:val="28"/>
                <w:szCs w:val="28"/>
              </w:rPr>
            </w:pPr>
            <w:r w:rsidRPr="004F4DF9">
              <w:rPr>
                <w:color w:val="000000" w:themeColor="text1"/>
                <w:sz w:val="28"/>
                <w:szCs w:val="28"/>
              </w:rPr>
              <w:t>Circuit and Execution Metrics (Approx.)</w:t>
            </w:r>
          </w:p>
        </w:tc>
      </w:tr>
      <w:tr w:rsidR="00D2042B" w:rsidRPr="009123C5" w14:paraId="6E2650EA" w14:textId="77777777" w:rsidTr="004F4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hideMark/>
          </w:tcPr>
          <w:p w14:paraId="71C59983" w14:textId="77777777" w:rsidR="00D2042B" w:rsidRPr="009123C5" w:rsidRDefault="00D2042B" w:rsidP="00AF6E2F">
            <w:pPr>
              <w:rPr>
                <w:b w:val="0"/>
                <w:bCs w:val="0"/>
              </w:rPr>
            </w:pPr>
          </w:p>
        </w:tc>
        <w:tc>
          <w:tcPr>
            <w:tcW w:w="1980" w:type="dxa"/>
            <w:hideMark/>
          </w:tcPr>
          <w:p w14:paraId="449F397D" w14:textId="77777777" w:rsidR="00D2042B" w:rsidRPr="009123C5" w:rsidRDefault="00D2042B" w:rsidP="00AF6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9123C5">
              <w:rPr>
                <w:b/>
                <w:bCs/>
              </w:rPr>
              <w:t>Qubits</w:t>
            </w:r>
          </w:p>
        </w:tc>
        <w:tc>
          <w:tcPr>
            <w:tcW w:w="1687" w:type="dxa"/>
            <w:hideMark/>
          </w:tcPr>
          <w:p w14:paraId="2B6D56D7" w14:textId="77777777" w:rsidR="00D2042B" w:rsidRPr="009123C5" w:rsidRDefault="00D2042B" w:rsidP="00AF6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9123C5">
              <w:rPr>
                <w:b/>
                <w:bCs/>
              </w:rPr>
              <w:t>Depth (2Q)</w:t>
            </w:r>
          </w:p>
        </w:tc>
        <w:tc>
          <w:tcPr>
            <w:tcW w:w="1687" w:type="dxa"/>
            <w:hideMark/>
          </w:tcPr>
          <w:p w14:paraId="1CA93533" w14:textId="77777777" w:rsidR="00D2042B" w:rsidRPr="009123C5" w:rsidRDefault="00D2042B" w:rsidP="00AF6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9123C5">
              <w:rPr>
                <w:b/>
                <w:bCs/>
              </w:rPr>
              <w:t>Gates (2Q)</w:t>
            </w:r>
          </w:p>
        </w:tc>
        <w:tc>
          <w:tcPr>
            <w:tcW w:w="1779" w:type="dxa"/>
            <w:hideMark/>
          </w:tcPr>
          <w:p w14:paraId="226A96C2" w14:textId="07642227" w:rsidR="00D2042B" w:rsidRPr="009123C5" w:rsidRDefault="00E16BA0" w:rsidP="00AF6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trike/>
                <w:color w:val="EE0000"/>
              </w:rPr>
            </w:pPr>
            <w:r w:rsidRPr="004F4DF9">
              <w:rPr>
                <w:b/>
                <w:bCs/>
              </w:rPr>
              <w:t>QPU Time</w:t>
            </w:r>
          </w:p>
        </w:tc>
      </w:tr>
      <w:tr w:rsidR="009A48EE" w:rsidRPr="009123C5" w14:paraId="104326DC" w14:textId="77777777" w:rsidTr="004F4DF9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hideMark/>
          </w:tcPr>
          <w:p w14:paraId="420A2B06" w14:textId="77777777" w:rsidR="009A48EE" w:rsidRPr="009123C5" w:rsidRDefault="009A48EE" w:rsidP="009A48EE">
            <w:pPr>
              <w:rPr>
                <w:b w:val="0"/>
                <w:bCs w:val="0"/>
              </w:rPr>
            </w:pPr>
            <w:r w:rsidRPr="009123C5">
              <w:t>Current</w:t>
            </w:r>
          </w:p>
        </w:tc>
        <w:tc>
          <w:tcPr>
            <w:tcW w:w="1980" w:type="dxa"/>
            <w:hideMark/>
          </w:tcPr>
          <w:p w14:paraId="1B216C0F" w14:textId="1DD42F56" w:rsidR="009A48EE" w:rsidRPr="004F4DF9" w:rsidRDefault="009A48EE" w:rsidP="009A4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23C5">
              <w:t>[0 if not relevant /known]</w:t>
            </w:r>
          </w:p>
        </w:tc>
        <w:tc>
          <w:tcPr>
            <w:tcW w:w="1687" w:type="dxa"/>
            <w:hideMark/>
          </w:tcPr>
          <w:p w14:paraId="6C3B3DFC" w14:textId="6F41C332" w:rsidR="009A48EE" w:rsidRPr="004F4DF9" w:rsidRDefault="009A48EE" w:rsidP="009A4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23C5">
              <w:t>[0 if not relevant/ known]</w:t>
            </w:r>
          </w:p>
        </w:tc>
        <w:tc>
          <w:tcPr>
            <w:tcW w:w="1687" w:type="dxa"/>
            <w:hideMark/>
          </w:tcPr>
          <w:p w14:paraId="37C5D1C7" w14:textId="2576DA95" w:rsidR="009A48EE" w:rsidRPr="004F4DF9" w:rsidRDefault="009A48EE" w:rsidP="009A4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23C5">
              <w:t>[0 if not relevant/ known]</w:t>
            </w:r>
          </w:p>
        </w:tc>
        <w:tc>
          <w:tcPr>
            <w:tcW w:w="1779" w:type="dxa"/>
            <w:hideMark/>
          </w:tcPr>
          <w:p w14:paraId="3B0D820E" w14:textId="0A97AA0D" w:rsidR="009A48EE" w:rsidRPr="004F4DF9" w:rsidRDefault="009A48EE" w:rsidP="009A4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color w:val="EE0000"/>
              </w:rPr>
            </w:pPr>
            <w:r w:rsidRPr="009123C5">
              <w:t>[0 if not relevant/ known]</w:t>
            </w:r>
          </w:p>
        </w:tc>
      </w:tr>
      <w:tr w:rsidR="00D2042B" w:rsidRPr="009123C5" w14:paraId="06B998C6" w14:textId="77777777" w:rsidTr="004F4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hideMark/>
          </w:tcPr>
          <w:p w14:paraId="7B367C3E" w14:textId="4EEE45EF" w:rsidR="00D2042B" w:rsidRPr="009123C5" w:rsidRDefault="00D2042B" w:rsidP="00AF6E2F">
            <w:pPr>
              <w:rPr>
                <w:b w:val="0"/>
                <w:bCs w:val="0"/>
              </w:rPr>
            </w:pPr>
            <w:r w:rsidRPr="009123C5">
              <w:t>Target</w:t>
            </w:r>
            <w:r w:rsidR="00821C9E" w:rsidRPr="009123C5">
              <w:rPr>
                <w:b w:val="0"/>
                <w:bCs w:val="0"/>
              </w:rPr>
              <w:t>/</w:t>
            </w:r>
            <w:r w:rsidR="00821C9E" w:rsidRPr="004F4DF9">
              <w:t>Final</w:t>
            </w:r>
          </w:p>
        </w:tc>
        <w:tc>
          <w:tcPr>
            <w:tcW w:w="1980" w:type="dxa"/>
            <w:hideMark/>
          </w:tcPr>
          <w:p w14:paraId="74494ACF" w14:textId="77777777" w:rsidR="00D2042B" w:rsidRPr="004F4DF9" w:rsidRDefault="00D2042B" w:rsidP="00AF6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87" w:type="dxa"/>
            <w:hideMark/>
          </w:tcPr>
          <w:p w14:paraId="3AC7E3CE" w14:textId="77777777" w:rsidR="00D2042B" w:rsidRPr="004F4DF9" w:rsidRDefault="00D2042B" w:rsidP="00AF6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87" w:type="dxa"/>
            <w:hideMark/>
          </w:tcPr>
          <w:p w14:paraId="217B3260" w14:textId="77777777" w:rsidR="00D2042B" w:rsidRPr="004F4DF9" w:rsidRDefault="00D2042B" w:rsidP="00AF6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79" w:type="dxa"/>
            <w:hideMark/>
          </w:tcPr>
          <w:p w14:paraId="0E484CDE" w14:textId="57430ECE" w:rsidR="00D2042B" w:rsidRPr="004F4DF9" w:rsidRDefault="00D2042B" w:rsidP="00AF6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69A5813" w14:textId="77777777" w:rsidR="00D2042B" w:rsidRDefault="00D2042B"/>
    <w:p w14:paraId="3415F12D" w14:textId="2092BC00" w:rsidR="00811AFD" w:rsidRPr="009123C5" w:rsidRDefault="00811AFD">
      <w:r>
        <w:t>Total QPU time requested for duration of the project:</w:t>
      </w:r>
    </w:p>
    <w:p w14:paraId="3E9CEC52" w14:textId="77777777" w:rsidR="00E16BA0" w:rsidRPr="009123C5" w:rsidRDefault="00E16BA0"/>
    <w:tbl>
      <w:tblPr>
        <w:tblStyle w:val="PlainTable2"/>
        <w:tblW w:w="8880" w:type="dxa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1776"/>
        <w:gridCol w:w="3550"/>
        <w:gridCol w:w="3554"/>
      </w:tblGrid>
      <w:tr w:rsidR="009A48EE" w:rsidRPr="009123C5" w14:paraId="401C2212" w14:textId="77777777" w:rsidTr="005C33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0" w:type="dxa"/>
            <w:gridSpan w:val="3"/>
            <w:tcBorders>
              <w:top w:val="nil"/>
            </w:tcBorders>
          </w:tcPr>
          <w:p w14:paraId="41504963" w14:textId="429BEAC6" w:rsidR="009A48EE" w:rsidRPr="009123C5" w:rsidRDefault="009A48EE" w:rsidP="005C3334">
            <w:pPr>
              <w:rPr>
                <w:color w:val="000000" w:themeColor="text1"/>
                <w:sz w:val="28"/>
                <w:szCs w:val="28"/>
              </w:rPr>
            </w:pPr>
            <w:r w:rsidRPr="009123C5">
              <w:rPr>
                <w:color w:val="000000" w:themeColor="text1"/>
                <w:sz w:val="28"/>
                <w:szCs w:val="28"/>
              </w:rPr>
              <w:t>Milestones (Anticipated Start Date: [INSERT]</w:t>
            </w:r>
            <w:r w:rsidR="00FB1073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  <w:tr w:rsidR="009A48EE" w:rsidRPr="009123C5" w14:paraId="3E3DE9C0" w14:textId="77777777" w:rsidTr="00F427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hideMark/>
          </w:tcPr>
          <w:p w14:paraId="1253F4D8" w14:textId="77777777" w:rsidR="009A48EE" w:rsidRPr="009123C5" w:rsidRDefault="009A48EE" w:rsidP="005C3334">
            <w:pPr>
              <w:rPr>
                <w:b w:val="0"/>
                <w:bCs w:val="0"/>
              </w:rPr>
            </w:pPr>
          </w:p>
        </w:tc>
        <w:tc>
          <w:tcPr>
            <w:tcW w:w="3550" w:type="dxa"/>
            <w:hideMark/>
          </w:tcPr>
          <w:p w14:paraId="0057AC63" w14:textId="77777777" w:rsidR="009A48EE" w:rsidRPr="009123C5" w:rsidRDefault="009A48EE" w:rsidP="005C3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9123C5">
              <w:rPr>
                <w:b/>
                <w:bCs/>
              </w:rPr>
              <w:t>Anticipated Progress</w:t>
            </w:r>
          </w:p>
          <w:p w14:paraId="153EE0EF" w14:textId="7C29E74C" w:rsidR="009A48EE" w:rsidRPr="009123C5" w:rsidRDefault="009A48EE" w:rsidP="005C3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3554" w:type="dxa"/>
            <w:hideMark/>
          </w:tcPr>
          <w:p w14:paraId="6C66C91A" w14:textId="139228C4" w:rsidR="009A48EE" w:rsidRPr="009123C5" w:rsidRDefault="009A48EE" w:rsidP="005C3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trike/>
                <w:color w:val="EE0000"/>
              </w:rPr>
            </w:pPr>
            <w:r w:rsidRPr="009123C5">
              <w:rPr>
                <w:b/>
                <w:bCs/>
              </w:rPr>
              <w:t>Anticipated Deliverable(s)</w:t>
            </w:r>
          </w:p>
        </w:tc>
      </w:tr>
      <w:tr w:rsidR="009A48EE" w:rsidRPr="009123C5" w14:paraId="1607FACD" w14:textId="77777777" w:rsidTr="00877CE3">
        <w:trPr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hideMark/>
          </w:tcPr>
          <w:p w14:paraId="6FC64C19" w14:textId="587AD98A" w:rsidR="009A48EE" w:rsidRPr="009123C5" w:rsidRDefault="009A48EE" w:rsidP="005C3334">
            <w:pPr>
              <w:rPr>
                <w:b w:val="0"/>
                <w:bCs w:val="0"/>
              </w:rPr>
            </w:pPr>
            <w:r w:rsidRPr="009123C5">
              <w:t xml:space="preserve">Q1 </w:t>
            </w:r>
          </w:p>
        </w:tc>
        <w:tc>
          <w:tcPr>
            <w:tcW w:w="3550" w:type="dxa"/>
            <w:hideMark/>
          </w:tcPr>
          <w:p w14:paraId="475DC7D3" w14:textId="77777777" w:rsidR="009A48EE" w:rsidRPr="009123C5" w:rsidRDefault="009A48EE" w:rsidP="005C3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54" w:type="dxa"/>
            <w:hideMark/>
          </w:tcPr>
          <w:p w14:paraId="506A388B" w14:textId="77777777" w:rsidR="009A48EE" w:rsidRPr="004F4DF9" w:rsidRDefault="009A48EE" w:rsidP="005C3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A48EE" w:rsidRPr="009123C5" w14:paraId="61C1B3FB" w14:textId="77777777" w:rsidTr="00153C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</w:tcPr>
          <w:p w14:paraId="096579A8" w14:textId="6A9CB527" w:rsidR="009A48EE" w:rsidRPr="004F4DF9" w:rsidRDefault="009A48EE" w:rsidP="005C3334">
            <w:r w:rsidRPr="004F4DF9">
              <w:t>Q2</w:t>
            </w:r>
          </w:p>
        </w:tc>
        <w:tc>
          <w:tcPr>
            <w:tcW w:w="3550" w:type="dxa"/>
          </w:tcPr>
          <w:p w14:paraId="2C204B80" w14:textId="77777777" w:rsidR="009A48EE" w:rsidRPr="009123C5" w:rsidRDefault="009A48EE" w:rsidP="005C3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54" w:type="dxa"/>
          </w:tcPr>
          <w:p w14:paraId="25484D14" w14:textId="77777777" w:rsidR="009A48EE" w:rsidRPr="004F4DF9" w:rsidRDefault="009A48EE" w:rsidP="005C3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A48EE" w:rsidRPr="009123C5" w14:paraId="766CFA07" w14:textId="77777777" w:rsidTr="00796D5E">
        <w:trPr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</w:tcPr>
          <w:p w14:paraId="05FAF4F8" w14:textId="3E39DC37" w:rsidR="009A48EE" w:rsidRPr="004F4DF9" w:rsidRDefault="009A48EE" w:rsidP="005C3334">
            <w:r w:rsidRPr="004F4DF9">
              <w:t>Q3</w:t>
            </w:r>
          </w:p>
        </w:tc>
        <w:tc>
          <w:tcPr>
            <w:tcW w:w="3550" w:type="dxa"/>
          </w:tcPr>
          <w:p w14:paraId="68D97D16" w14:textId="77777777" w:rsidR="009A48EE" w:rsidRPr="009123C5" w:rsidRDefault="009A48EE" w:rsidP="005C3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54" w:type="dxa"/>
          </w:tcPr>
          <w:p w14:paraId="7F90F0A6" w14:textId="77777777" w:rsidR="009A48EE" w:rsidRPr="004F4DF9" w:rsidRDefault="009A48EE" w:rsidP="005C3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A48EE" w:rsidRPr="009123C5" w14:paraId="29F4B320" w14:textId="77777777" w:rsidTr="00365C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</w:tcPr>
          <w:p w14:paraId="491C3657" w14:textId="58591902" w:rsidR="009A48EE" w:rsidRPr="004F4DF9" w:rsidRDefault="009A48EE" w:rsidP="005C3334">
            <w:r w:rsidRPr="004F4DF9">
              <w:t>Q4 (Final)</w:t>
            </w:r>
          </w:p>
        </w:tc>
        <w:tc>
          <w:tcPr>
            <w:tcW w:w="3550" w:type="dxa"/>
          </w:tcPr>
          <w:p w14:paraId="5313035E" w14:textId="77777777" w:rsidR="009A48EE" w:rsidRPr="009123C5" w:rsidRDefault="009A48EE" w:rsidP="005C3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54" w:type="dxa"/>
          </w:tcPr>
          <w:p w14:paraId="72831620" w14:textId="77777777" w:rsidR="009A48EE" w:rsidRPr="004F4DF9" w:rsidRDefault="009A48EE" w:rsidP="005C3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5E1F5B0" w14:textId="77777777" w:rsidR="009A48EE" w:rsidRPr="009123C5" w:rsidRDefault="009A48EE"/>
    <w:p w14:paraId="3D027803" w14:textId="77777777" w:rsidR="009A48EE" w:rsidRPr="009123C5" w:rsidRDefault="009A48EE"/>
    <w:tbl>
      <w:tblPr>
        <w:tblStyle w:val="PlainTable2"/>
        <w:tblW w:w="8880" w:type="dxa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1776"/>
        <w:gridCol w:w="1776"/>
        <w:gridCol w:w="5328"/>
      </w:tblGrid>
      <w:tr w:rsidR="00E16BA0" w:rsidRPr="009123C5" w14:paraId="24EDCB52" w14:textId="77777777" w:rsidTr="005C33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0" w:type="dxa"/>
            <w:gridSpan w:val="3"/>
            <w:tcBorders>
              <w:top w:val="nil"/>
            </w:tcBorders>
          </w:tcPr>
          <w:p w14:paraId="1068F0E2" w14:textId="476E6B04" w:rsidR="00E16BA0" w:rsidRPr="004F4DF9" w:rsidRDefault="00186888" w:rsidP="005C33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Staffing</w:t>
            </w:r>
            <w:r w:rsidR="00E16BA0" w:rsidRPr="004F4DF9">
              <w:rPr>
                <w:color w:val="000000" w:themeColor="text1"/>
                <w:sz w:val="28"/>
                <w:szCs w:val="28"/>
              </w:rPr>
              <w:t xml:space="preserve"> Plan</w:t>
            </w:r>
          </w:p>
        </w:tc>
      </w:tr>
      <w:tr w:rsidR="00E16BA0" w:rsidRPr="009123C5" w14:paraId="76C3A3A5" w14:textId="77777777" w:rsidTr="0043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hideMark/>
          </w:tcPr>
          <w:p w14:paraId="519DCBA0" w14:textId="77777777" w:rsidR="00E16BA0" w:rsidRPr="009123C5" w:rsidRDefault="00E16BA0" w:rsidP="005C3334">
            <w:pPr>
              <w:rPr>
                <w:b w:val="0"/>
                <w:bCs w:val="0"/>
              </w:rPr>
            </w:pPr>
          </w:p>
        </w:tc>
        <w:tc>
          <w:tcPr>
            <w:tcW w:w="1776" w:type="dxa"/>
            <w:hideMark/>
          </w:tcPr>
          <w:p w14:paraId="2D9993DD" w14:textId="2CB9732D" w:rsidR="00E16BA0" w:rsidRPr="009123C5" w:rsidRDefault="00E16BA0" w:rsidP="005C3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9123C5">
              <w:rPr>
                <w:b/>
                <w:bCs/>
              </w:rPr>
              <w:t>UChicago</w:t>
            </w:r>
          </w:p>
        </w:tc>
        <w:tc>
          <w:tcPr>
            <w:tcW w:w="5328" w:type="dxa"/>
            <w:hideMark/>
          </w:tcPr>
          <w:p w14:paraId="1226D4F0" w14:textId="12EF1829" w:rsidR="00E16BA0" w:rsidRPr="004F4DF9" w:rsidRDefault="00E16BA0" w:rsidP="005C3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4F4DF9">
              <w:rPr>
                <w:b/>
                <w:bCs/>
                <w:color w:val="000000" w:themeColor="text1"/>
              </w:rPr>
              <w:t>External</w:t>
            </w:r>
            <w:r w:rsidR="00811AFD">
              <w:rPr>
                <w:b/>
                <w:bCs/>
                <w:color w:val="000000" w:themeColor="text1"/>
              </w:rPr>
              <w:t xml:space="preserve"> Collaborators</w:t>
            </w:r>
            <w:r w:rsidRPr="004F4DF9">
              <w:rPr>
                <w:b/>
                <w:bCs/>
                <w:color w:val="000000" w:themeColor="text1"/>
              </w:rPr>
              <w:t xml:space="preserve"> (if Relevant)</w:t>
            </w:r>
          </w:p>
        </w:tc>
      </w:tr>
      <w:tr w:rsidR="00E16BA0" w:rsidRPr="009123C5" w14:paraId="52E1B783" w14:textId="77777777" w:rsidTr="00F51D0B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hideMark/>
          </w:tcPr>
          <w:p w14:paraId="4A69F471" w14:textId="642AA3DF" w:rsidR="00E16BA0" w:rsidRPr="009123C5" w:rsidRDefault="00E16BA0" w:rsidP="005C3334">
            <w:pPr>
              <w:rPr>
                <w:b w:val="0"/>
                <w:bCs w:val="0"/>
              </w:rPr>
            </w:pPr>
            <w:r w:rsidRPr="009123C5">
              <w:t>FTE (total, #)</w:t>
            </w:r>
          </w:p>
        </w:tc>
        <w:tc>
          <w:tcPr>
            <w:tcW w:w="1776" w:type="dxa"/>
            <w:hideMark/>
          </w:tcPr>
          <w:p w14:paraId="5DD3647F" w14:textId="4D9D1B68" w:rsidR="00E16BA0" w:rsidRPr="004F4DF9" w:rsidRDefault="00E16BA0" w:rsidP="005C3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DF9">
              <w:t>[e.g., 2, 0.5, etc.]</w:t>
            </w:r>
          </w:p>
        </w:tc>
        <w:tc>
          <w:tcPr>
            <w:tcW w:w="5328" w:type="dxa"/>
            <w:hideMark/>
          </w:tcPr>
          <w:p w14:paraId="56E96558" w14:textId="37FA4C24" w:rsidR="00E16BA0" w:rsidRPr="004F4DF9" w:rsidRDefault="00E16BA0" w:rsidP="005C3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23C5">
              <w:t>[e.g., XYZ (IBM), ABC (Argonne)]</w:t>
            </w:r>
          </w:p>
        </w:tc>
      </w:tr>
    </w:tbl>
    <w:p w14:paraId="4787E289" w14:textId="77777777" w:rsidR="00E16BA0" w:rsidRPr="009123C5" w:rsidRDefault="00E16BA0"/>
    <w:p w14:paraId="1B3F7241" w14:textId="7B0DF61E" w:rsidR="009A48EE" w:rsidRPr="004F4DF9" w:rsidRDefault="009A48EE" w:rsidP="004F4DF9">
      <w:pPr>
        <w:pStyle w:val="Heading1"/>
        <w:rPr>
          <w:rFonts w:ascii="IBM Plex Sans" w:hAnsi="IBM Plex Sans"/>
        </w:rPr>
      </w:pPr>
      <w:r w:rsidRPr="004F4DF9">
        <w:rPr>
          <w:rFonts w:ascii="IBM Plex Sans" w:hAnsi="IBM Plex Sans"/>
        </w:rPr>
        <w:t>References (include any from the project overview):</w:t>
      </w:r>
    </w:p>
    <w:p w14:paraId="6C0EF935" w14:textId="0B9CC8BB" w:rsidR="009A48EE" w:rsidRPr="004F4DF9" w:rsidRDefault="009E6173" w:rsidP="009A48EE">
      <w:pPr>
        <w:numPr>
          <w:ilvl w:val="0"/>
          <w:numId w:val="14"/>
        </w:numPr>
      </w:pPr>
      <w:r>
        <w:t>…</w:t>
      </w:r>
    </w:p>
    <w:p w14:paraId="157B5F0B" w14:textId="77777777" w:rsidR="009A48EE" w:rsidRPr="004F4DF9" w:rsidRDefault="009A48EE" w:rsidP="009A48EE">
      <w:pPr>
        <w:numPr>
          <w:ilvl w:val="0"/>
          <w:numId w:val="14"/>
        </w:numPr>
      </w:pPr>
      <w:r w:rsidRPr="004F4DF9">
        <w:t>…</w:t>
      </w:r>
    </w:p>
    <w:p w14:paraId="56C0E94C" w14:textId="77777777" w:rsidR="00E16BA0" w:rsidRPr="009123C5" w:rsidRDefault="00E16BA0" w:rsidP="00821C9E">
      <w:pPr>
        <w:ind w:left="720"/>
        <w:rPr>
          <w:b/>
          <w:bCs/>
          <w:strike/>
        </w:rPr>
      </w:pPr>
    </w:p>
    <w:p w14:paraId="095576AA" w14:textId="4B35EA4C" w:rsidR="00E16BA0" w:rsidRPr="004F4DF9" w:rsidRDefault="00E16BA0" w:rsidP="004F4DF9">
      <w:pPr>
        <w:pStyle w:val="Heading1"/>
        <w:rPr>
          <w:rFonts w:ascii="IBM Plex Sans" w:hAnsi="IBM Plex Sans"/>
        </w:rPr>
      </w:pPr>
      <w:r w:rsidRPr="004F4DF9">
        <w:rPr>
          <w:rFonts w:ascii="IBM Plex Sans" w:hAnsi="IBM Plex Sans"/>
        </w:rPr>
        <w:t>Optional Additional Attachments</w:t>
      </w:r>
    </w:p>
    <w:p w14:paraId="25FE03AF" w14:textId="6FA9E149" w:rsidR="00821C9E" w:rsidRPr="004F4DF9" w:rsidRDefault="00E16BA0" w:rsidP="00E16BA0">
      <w:pPr>
        <w:pStyle w:val="Heading2"/>
        <w:rPr>
          <w:rFonts w:ascii="IBM Plex Sans" w:hAnsi="IBM Plex Sans"/>
        </w:rPr>
      </w:pPr>
      <w:r w:rsidRPr="004F4DF9">
        <w:rPr>
          <w:rFonts w:ascii="IBM Plex Sans" w:hAnsi="IBM Plex Sans"/>
        </w:rPr>
        <w:t>(Optional) P</w:t>
      </w:r>
      <w:r w:rsidR="00821C9E" w:rsidRPr="004F4DF9">
        <w:rPr>
          <w:rFonts w:ascii="IBM Plex Sans" w:hAnsi="IBM Plex Sans"/>
        </w:rPr>
        <w:t>reliminary/prior results</w:t>
      </w:r>
      <w:r w:rsidRPr="004F4DF9">
        <w:rPr>
          <w:rFonts w:ascii="IBM Plex Sans" w:hAnsi="IBM Plex Sans"/>
        </w:rPr>
        <w:t>:</w:t>
      </w:r>
    </w:p>
    <w:p w14:paraId="0A703FED" w14:textId="23AD7D2A" w:rsidR="00E16BA0" w:rsidRDefault="00E16BA0" w:rsidP="00E16BA0">
      <w:r w:rsidRPr="009123C5">
        <w:t xml:space="preserve">[Insert text </w:t>
      </w:r>
      <w:r w:rsidR="009A48EE" w:rsidRPr="009123C5">
        <w:t xml:space="preserve">or images (e.g., </w:t>
      </w:r>
      <w:r w:rsidR="00811AFD">
        <w:t>your quantum</w:t>
      </w:r>
      <w:r w:rsidR="009A48EE" w:rsidRPr="009123C5">
        <w:t xml:space="preserve"> circuit) </w:t>
      </w:r>
      <w:r w:rsidRPr="009123C5">
        <w:t>here]</w:t>
      </w:r>
    </w:p>
    <w:p w14:paraId="215B130B" w14:textId="77777777" w:rsidR="00186888" w:rsidRDefault="00186888" w:rsidP="00BC4F9A"/>
    <w:p w14:paraId="6E231086" w14:textId="2BE0A651" w:rsidR="00186888" w:rsidRPr="004F4DF9" w:rsidRDefault="00186888" w:rsidP="00186888">
      <w:pPr>
        <w:pStyle w:val="Heading2"/>
        <w:rPr>
          <w:rFonts w:ascii="IBM Plex Sans" w:hAnsi="IBM Plex Sans"/>
        </w:rPr>
      </w:pPr>
      <w:r w:rsidRPr="004F4DF9">
        <w:rPr>
          <w:rFonts w:ascii="IBM Plex Sans" w:hAnsi="IBM Plex Sans"/>
        </w:rPr>
        <w:t xml:space="preserve">(Optional) </w:t>
      </w:r>
      <w:r>
        <w:rPr>
          <w:rFonts w:ascii="IBM Plex Sans" w:hAnsi="IBM Plex Sans"/>
        </w:rPr>
        <w:t>Researcher Readiness</w:t>
      </w:r>
      <w:r w:rsidRPr="004F4DF9">
        <w:rPr>
          <w:rFonts w:ascii="IBM Plex Sans" w:hAnsi="IBM Plex Sans"/>
        </w:rPr>
        <w:t>:</w:t>
      </w:r>
    </w:p>
    <w:p w14:paraId="2C8CC2B0" w14:textId="77777777" w:rsidR="00186888" w:rsidRDefault="00186888" w:rsidP="00BC4F9A"/>
    <w:tbl>
      <w:tblPr>
        <w:tblStyle w:val="PlainTable2"/>
        <w:tblW w:w="8880" w:type="dxa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1776"/>
        <w:gridCol w:w="1776"/>
        <w:gridCol w:w="5328"/>
      </w:tblGrid>
      <w:tr w:rsidR="00186888" w:rsidRPr="009123C5" w14:paraId="6AF22EBF" w14:textId="77777777" w:rsidTr="005C33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0" w:type="dxa"/>
            <w:gridSpan w:val="3"/>
            <w:tcBorders>
              <w:top w:val="nil"/>
            </w:tcBorders>
          </w:tcPr>
          <w:p w14:paraId="27DD2C1D" w14:textId="506D4679" w:rsidR="00186888" w:rsidRPr="004F4DF9" w:rsidRDefault="00186888" w:rsidP="005C33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Researcher Experience</w:t>
            </w:r>
          </w:p>
        </w:tc>
      </w:tr>
      <w:tr w:rsidR="00186888" w:rsidRPr="009123C5" w14:paraId="6C1F69CE" w14:textId="77777777" w:rsidTr="005C33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hideMark/>
          </w:tcPr>
          <w:p w14:paraId="67F849E6" w14:textId="77777777" w:rsidR="00186888" w:rsidRPr="009123C5" w:rsidRDefault="00186888" w:rsidP="005C3334">
            <w:pPr>
              <w:rPr>
                <w:b w:val="0"/>
                <w:bCs w:val="0"/>
              </w:rPr>
            </w:pPr>
          </w:p>
        </w:tc>
        <w:tc>
          <w:tcPr>
            <w:tcW w:w="1776" w:type="dxa"/>
            <w:hideMark/>
          </w:tcPr>
          <w:p w14:paraId="3B37E7C7" w14:textId="7B62BB55" w:rsidR="00186888" w:rsidRPr="009123C5" w:rsidRDefault="00186888" w:rsidP="005C3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5328" w:type="dxa"/>
            <w:hideMark/>
          </w:tcPr>
          <w:p w14:paraId="6AC3945B" w14:textId="38066502" w:rsidR="00186888" w:rsidRPr="004F4DF9" w:rsidRDefault="00186888" w:rsidP="005C3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Prior Hardware Experience</w:t>
            </w:r>
          </w:p>
        </w:tc>
      </w:tr>
      <w:tr w:rsidR="00186888" w:rsidRPr="009123C5" w14:paraId="3BC02BF2" w14:textId="77777777" w:rsidTr="005C3334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hideMark/>
          </w:tcPr>
          <w:p w14:paraId="0C2B029E" w14:textId="527E77F3" w:rsidR="00186888" w:rsidRPr="009123C5" w:rsidRDefault="00186888" w:rsidP="005C3334">
            <w:pPr>
              <w:rPr>
                <w:b w:val="0"/>
                <w:bCs w:val="0"/>
              </w:rPr>
            </w:pPr>
            <w:r>
              <w:t>Researcher</w:t>
            </w:r>
          </w:p>
        </w:tc>
        <w:tc>
          <w:tcPr>
            <w:tcW w:w="1776" w:type="dxa"/>
            <w:hideMark/>
          </w:tcPr>
          <w:p w14:paraId="691027C2" w14:textId="22F6DDC6" w:rsidR="00186888" w:rsidRPr="004F4DF9" w:rsidRDefault="00186888" w:rsidP="005C3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[Research Group Member</w:t>
            </w:r>
          </w:p>
        </w:tc>
        <w:tc>
          <w:tcPr>
            <w:tcW w:w="5328" w:type="dxa"/>
            <w:hideMark/>
          </w:tcPr>
          <w:p w14:paraId="2BD23ECE" w14:textId="72AEE884" w:rsidR="00186888" w:rsidRPr="004F4DF9" w:rsidRDefault="00186888" w:rsidP="005C3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[e.g., Joined Qiskit Global Summer School 2025, Completed Road to P</w:t>
            </w:r>
            <w:r w:rsidRPr="00186888">
              <w:t>ractition</w:t>
            </w:r>
            <w:r>
              <w:t>er, published XYZ paper leveraging Qiskit, etc.)</w:t>
            </w:r>
          </w:p>
        </w:tc>
      </w:tr>
    </w:tbl>
    <w:p w14:paraId="50AC7200" w14:textId="77777777" w:rsidR="00BC4F9A" w:rsidRPr="009123C5" w:rsidRDefault="00BC4F9A" w:rsidP="004F4DF9"/>
    <w:p w14:paraId="6353EB09" w14:textId="77777777" w:rsidR="00821C9E" w:rsidRPr="004F4DF9" w:rsidRDefault="00821C9E" w:rsidP="00E16BA0">
      <w:pPr>
        <w:pStyle w:val="Heading2"/>
        <w:rPr>
          <w:rFonts w:ascii="IBM Plex Sans" w:hAnsi="IBM Plex Sans"/>
        </w:rPr>
      </w:pPr>
      <w:r w:rsidRPr="004F4DF9">
        <w:rPr>
          <w:rFonts w:ascii="IBM Plex Sans" w:hAnsi="IBM Plex Sans"/>
        </w:rPr>
        <w:t>(Optional) Questions/Challenges/Concerns:</w:t>
      </w:r>
    </w:p>
    <w:p w14:paraId="34C7ECC5" w14:textId="77777777" w:rsidR="00E16BA0" w:rsidRPr="009123C5" w:rsidRDefault="00E16BA0" w:rsidP="00E16BA0">
      <w:r w:rsidRPr="009123C5">
        <w:t>[Insert text here]</w:t>
      </w:r>
    </w:p>
    <w:p w14:paraId="521CEC05" w14:textId="77777777" w:rsidR="009A48EE" w:rsidRPr="009123C5" w:rsidRDefault="009A48EE"/>
    <w:sectPr w:rsidR="009A48EE" w:rsidRPr="009123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IBM Plex Sans">
    <w:panose1 w:val="020B0503050203000203"/>
    <w:charset w:val="00"/>
    <w:family w:val="swiss"/>
    <w:notTrueType/>
    <w:pitch w:val="variable"/>
    <w:sig w:usb0="A00002EF" w:usb1="5000203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BE206F"/>
    <w:multiLevelType w:val="hybridMultilevel"/>
    <w:tmpl w:val="F350DD36"/>
    <w:lvl w:ilvl="0" w:tplc="2488C3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22F7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5E3B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28F6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02D9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927B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2E4C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9A4F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DA9A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6A467ED"/>
    <w:multiLevelType w:val="hybridMultilevel"/>
    <w:tmpl w:val="962694F4"/>
    <w:lvl w:ilvl="0" w:tplc="D0A60D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4410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64A1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1C19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84C5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CE0F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34F4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2873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EC87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6B866BF"/>
    <w:multiLevelType w:val="hybridMultilevel"/>
    <w:tmpl w:val="6FBAB7E0"/>
    <w:lvl w:ilvl="0" w:tplc="97A2A902">
      <w:start w:val="1"/>
      <w:numFmt w:val="decimal"/>
      <w:lvlText w:val="%1."/>
      <w:lvlJc w:val="left"/>
      <w:pPr>
        <w:ind w:left="720" w:hanging="360"/>
      </w:pPr>
    </w:lvl>
    <w:lvl w:ilvl="1" w:tplc="5FEC6078">
      <w:start w:val="1"/>
      <w:numFmt w:val="lowerLetter"/>
      <w:lvlText w:val="%2."/>
      <w:lvlJc w:val="left"/>
      <w:pPr>
        <w:ind w:left="1440" w:hanging="360"/>
      </w:pPr>
    </w:lvl>
    <w:lvl w:ilvl="2" w:tplc="517A1EFC">
      <w:start w:val="1"/>
      <w:numFmt w:val="lowerRoman"/>
      <w:lvlText w:val="%3."/>
      <w:lvlJc w:val="right"/>
      <w:pPr>
        <w:ind w:left="2160" w:hanging="180"/>
      </w:pPr>
    </w:lvl>
    <w:lvl w:ilvl="3" w:tplc="305CBA8E">
      <w:start w:val="1"/>
      <w:numFmt w:val="decimal"/>
      <w:lvlText w:val="%4."/>
      <w:lvlJc w:val="left"/>
      <w:pPr>
        <w:ind w:left="2880" w:hanging="360"/>
      </w:pPr>
    </w:lvl>
    <w:lvl w:ilvl="4" w:tplc="5FA6DAFE">
      <w:start w:val="1"/>
      <w:numFmt w:val="lowerLetter"/>
      <w:lvlText w:val="%5."/>
      <w:lvlJc w:val="left"/>
      <w:pPr>
        <w:ind w:left="3600" w:hanging="360"/>
      </w:pPr>
    </w:lvl>
    <w:lvl w:ilvl="5" w:tplc="FAD08F8E">
      <w:start w:val="1"/>
      <w:numFmt w:val="lowerRoman"/>
      <w:lvlText w:val="%6."/>
      <w:lvlJc w:val="right"/>
      <w:pPr>
        <w:ind w:left="4320" w:hanging="180"/>
      </w:pPr>
    </w:lvl>
    <w:lvl w:ilvl="6" w:tplc="CCF6995E">
      <w:start w:val="1"/>
      <w:numFmt w:val="decimal"/>
      <w:lvlText w:val="%7."/>
      <w:lvlJc w:val="left"/>
      <w:pPr>
        <w:ind w:left="5040" w:hanging="360"/>
      </w:pPr>
    </w:lvl>
    <w:lvl w:ilvl="7" w:tplc="2DF477A4">
      <w:start w:val="1"/>
      <w:numFmt w:val="lowerLetter"/>
      <w:lvlText w:val="%8."/>
      <w:lvlJc w:val="left"/>
      <w:pPr>
        <w:ind w:left="5760" w:hanging="360"/>
      </w:pPr>
    </w:lvl>
    <w:lvl w:ilvl="8" w:tplc="5644C99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22BFA"/>
    <w:multiLevelType w:val="hybridMultilevel"/>
    <w:tmpl w:val="5466573A"/>
    <w:lvl w:ilvl="0" w:tplc="1496266C">
      <w:numFmt w:val="bullet"/>
      <w:lvlText w:val="-"/>
      <w:lvlJc w:val="left"/>
      <w:pPr>
        <w:ind w:left="180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CB70729"/>
    <w:multiLevelType w:val="hybridMultilevel"/>
    <w:tmpl w:val="9C0E5502"/>
    <w:lvl w:ilvl="0" w:tplc="A96659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8E2D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DE3B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EA17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F6F2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DA0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6695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2C23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EA83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ED06B84"/>
    <w:multiLevelType w:val="hybridMultilevel"/>
    <w:tmpl w:val="CFBACDF2"/>
    <w:lvl w:ilvl="0" w:tplc="5DE45F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40B7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B2CC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96B8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CE17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30C5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F455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7426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E847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71E19C7"/>
    <w:multiLevelType w:val="hybridMultilevel"/>
    <w:tmpl w:val="646ACFF4"/>
    <w:lvl w:ilvl="0" w:tplc="34EE13A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4089C"/>
    <w:multiLevelType w:val="hybridMultilevel"/>
    <w:tmpl w:val="A12E0EA8"/>
    <w:lvl w:ilvl="0" w:tplc="B0AAF7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62C3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46B8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8025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7877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F0F5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2E5C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E605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4AFB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755FF2"/>
    <w:multiLevelType w:val="hybridMultilevel"/>
    <w:tmpl w:val="135606B6"/>
    <w:lvl w:ilvl="0" w:tplc="D6922F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E4BB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0AD4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9684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E05D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F68B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2CF0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6078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8B4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79462E2"/>
    <w:multiLevelType w:val="hybridMultilevel"/>
    <w:tmpl w:val="9CCA9DF4"/>
    <w:lvl w:ilvl="0" w:tplc="2FDA34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747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2C7A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7624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1241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FA87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C094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54D4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2CAB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9124EDD"/>
    <w:multiLevelType w:val="hybridMultilevel"/>
    <w:tmpl w:val="DBBC6998"/>
    <w:lvl w:ilvl="0" w:tplc="52E0BE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24F1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468D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C2F3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3E28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AC32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CC27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5AB2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AC57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807AAF"/>
    <w:multiLevelType w:val="hybridMultilevel"/>
    <w:tmpl w:val="38C694D6"/>
    <w:lvl w:ilvl="0" w:tplc="4336F87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12" w15:restartNumberingAfterBreak="0">
    <w:nsid w:val="3BA4435D"/>
    <w:multiLevelType w:val="hybridMultilevel"/>
    <w:tmpl w:val="1DB4E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E3527C"/>
    <w:multiLevelType w:val="hybridMultilevel"/>
    <w:tmpl w:val="5C2A3B82"/>
    <w:lvl w:ilvl="0" w:tplc="67FEE0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46BA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B1051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774F9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662C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4E13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D7466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B224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00EC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165DA1"/>
    <w:multiLevelType w:val="hybridMultilevel"/>
    <w:tmpl w:val="77E0394C"/>
    <w:lvl w:ilvl="0" w:tplc="A9EC58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C49E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0A37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9277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940C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F801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085A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D05A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329D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50247B9"/>
    <w:multiLevelType w:val="hybridMultilevel"/>
    <w:tmpl w:val="7DD4A8DE"/>
    <w:lvl w:ilvl="0" w:tplc="EC6A32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3E34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D419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54D4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B62C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A417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ACE0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5206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AA37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1C7C42"/>
    <w:multiLevelType w:val="hybridMultilevel"/>
    <w:tmpl w:val="A2F416EA"/>
    <w:lvl w:ilvl="0" w:tplc="4336F87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7732C9"/>
    <w:multiLevelType w:val="hybridMultilevel"/>
    <w:tmpl w:val="CB82EA10"/>
    <w:lvl w:ilvl="0" w:tplc="0866B4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26D0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8209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5EFD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2CA8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9284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1049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C08C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444D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C72CC7"/>
    <w:multiLevelType w:val="hybridMultilevel"/>
    <w:tmpl w:val="06AE92F4"/>
    <w:lvl w:ilvl="0" w:tplc="4336F8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8CF3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7C15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029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5C31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7889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06FE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6434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10C5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7834D7B1"/>
    <w:multiLevelType w:val="hybridMultilevel"/>
    <w:tmpl w:val="4622098C"/>
    <w:lvl w:ilvl="0" w:tplc="A2D446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B202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FE07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2420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F664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D807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C6E3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326E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1EFE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5142484">
    <w:abstractNumId w:val="17"/>
  </w:num>
  <w:num w:numId="2" w16cid:durableId="438913021">
    <w:abstractNumId w:val="10"/>
  </w:num>
  <w:num w:numId="3" w16cid:durableId="52434543">
    <w:abstractNumId w:val="7"/>
  </w:num>
  <w:num w:numId="4" w16cid:durableId="679625103">
    <w:abstractNumId w:val="19"/>
  </w:num>
  <w:num w:numId="5" w16cid:durableId="973102467">
    <w:abstractNumId w:val="15"/>
  </w:num>
  <w:num w:numId="6" w16cid:durableId="1637294587">
    <w:abstractNumId w:val="18"/>
  </w:num>
  <w:num w:numId="7" w16cid:durableId="1285307712">
    <w:abstractNumId w:val="14"/>
  </w:num>
  <w:num w:numId="8" w16cid:durableId="1644115960">
    <w:abstractNumId w:val="1"/>
  </w:num>
  <w:num w:numId="9" w16cid:durableId="1980453943">
    <w:abstractNumId w:val="0"/>
  </w:num>
  <w:num w:numId="10" w16cid:durableId="361632179">
    <w:abstractNumId w:val="4"/>
  </w:num>
  <w:num w:numId="11" w16cid:durableId="1463886269">
    <w:abstractNumId w:val="9"/>
  </w:num>
  <w:num w:numId="12" w16cid:durableId="2144619057">
    <w:abstractNumId w:val="5"/>
  </w:num>
  <w:num w:numId="13" w16cid:durableId="1781562058">
    <w:abstractNumId w:val="8"/>
  </w:num>
  <w:num w:numId="14" w16cid:durableId="2020036406">
    <w:abstractNumId w:val="13"/>
  </w:num>
  <w:num w:numId="15" w16cid:durableId="1699357160">
    <w:abstractNumId w:val="3"/>
  </w:num>
  <w:num w:numId="16" w16cid:durableId="884411433">
    <w:abstractNumId w:val="11"/>
  </w:num>
  <w:num w:numId="17" w16cid:durableId="1553537314">
    <w:abstractNumId w:val="16"/>
  </w:num>
  <w:num w:numId="18" w16cid:durableId="899563241">
    <w:abstractNumId w:val="12"/>
  </w:num>
  <w:num w:numId="19" w16cid:durableId="1311210172">
    <w:abstractNumId w:val="2"/>
  </w:num>
  <w:num w:numId="20" w16cid:durableId="1671979274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42B"/>
    <w:rsid w:val="000545AE"/>
    <w:rsid w:val="000C5DE6"/>
    <w:rsid w:val="00186888"/>
    <w:rsid w:val="001B317C"/>
    <w:rsid w:val="001E3F94"/>
    <w:rsid w:val="002530E4"/>
    <w:rsid w:val="002E2F5A"/>
    <w:rsid w:val="003C360B"/>
    <w:rsid w:val="004412F7"/>
    <w:rsid w:val="00454662"/>
    <w:rsid w:val="00486373"/>
    <w:rsid w:val="004F4DF9"/>
    <w:rsid w:val="005E3005"/>
    <w:rsid w:val="007420F4"/>
    <w:rsid w:val="007A0370"/>
    <w:rsid w:val="007B4285"/>
    <w:rsid w:val="007D6DF9"/>
    <w:rsid w:val="00811AFD"/>
    <w:rsid w:val="00821C9E"/>
    <w:rsid w:val="008C7747"/>
    <w:rsid w:val="009123C5"/>
    <w:rsid w:val="009A48EE"/>
    <w:rsid w:val="009A6F37"/>
    <w:rsid w:val="009E6173"/>
    <w:rsid w:val="009F47E9"/>
    <w:rsid w:val="00AF4F5B"/>
    <w:rsid w:val="00B22545"/>
    <w:rsid w:val="00B5298D"/>
    <w:rsid w:val="00BA68DB"/>
    <w:rsid w:val="00BC4F9A"/>
    <w:rsid w:val="00D2042B"/>
    <w:rsid w:val="00D50AC7"/>
    <w:rsid w:val="00D918A9"/>
    <w:rsid w:val="00D97EB8"/>
    <w:rsid w:val="00E04DFE"/>
    <w:rsid w:val="00E16BA0"/>
    <w:rsid w:val="00FB1073"/>
    <w:rsid w:val="24653563"/>
    <w:rsid w:val="41704E84"/>
    <w:rsid w:val="534EB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97FC65"/>
  <w15:chartTrackingRefBased/>
  <w15:docId w15:val="{BFC8CA79-11D7-2A4E-A965-E331C8487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23C5"/>
    <w:rPr>
      <w:rFonts w:ascii="IBM Plex Sans" w:hAnsi="IBM Plex Sa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04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04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04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04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04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04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04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04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04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04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204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04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04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04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04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04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04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04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04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04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04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04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04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04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04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04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04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04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042B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E16BA0"/>
    <w:pPr>
      <w:spacing w:after="0" w:line="240" w:lineRule="auto"/>
    </w:pPr>
  </w:style>
  <w:style w:type="table" w:styleId="PlainTable2">
    <w:name w:val="Plain Table 2"/>
    <w:basedOn w:val="TableNormal"/>
    <w:uiPriority w:val="42"/>
    <w:rsid w:val="00E16BA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811A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1A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1AFD"/>
    <w:rPr>
      <w:rFonts w:ascii="IBM Plex Sans" w:hAnsi="IBM Plex San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1A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1AFD"/>
    <w:rPr>
      <w:rFonts w:ascii="IBM Plex Sans" w:hAnsi="IBM Plex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417</Words>
  <Characters>2377</Characters>
  <Application>Microsoft Office Word</Application>
  <DocSecurity>0</DocSecurity>
  <Lines>19</Lines>
  <Paragraphs>5</Paragraphs>
  <ScaleCrop>false</ScaleCrop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 Fejer</dc:creator>
  <cp:keywords/>
  <dc:description/>
  <cp:lastModifiedBy>Tad Reese</cp:lastModifiedBy>
  <cp:revision>2</cp:revision>
  <dcterms:created xsi:type="dcterms:W3CDTF">2026-08-11T21:46:00Z</dcterms:created>
  <dcterms:modified xsi:type="dcterms:W3CDTF">2026-08-11T21:46:00Z</dcterms:modified>
</cp:coreProperties>
</file>